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60351C" w14:textId="19E23B2E" w:rsidR="001B1895" w:rsidRPr="001B1895" w:rsidRDefault="001B1895" w:rsidP="001B1895">
      <w:pPr>
        <w:pStyle w:val="BodyText"/>
        <w:shd w:val="clear" w:color="auto" w:fill="D9D9D9" w:themeFill="background1" w:themeFillShade="D9"/>
        <w:spacing w:before="242"/>
        <w:ind w:right="-52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1B1895">
        <w:rPr>
          <w:rFonts w:asciiTheme="minorHAnsi" w:hAnsiTheme="minorHAnsi" w:cstheme="minorHAnsi"/>
          <w:b/>
          <w:bCs/>
          <w:sz w:val="22"/>
          <w:szCs w:val="22"/>
        </w:rPr>
        <w:t>Pregnancy and Maternity Support Plan</w:t>
      </w:r>
    </w:p>
    <w:p w14:paraId="3E8BBCEE" w14:textId="4113819D" w:rsidR="00E65C6E" w:rsidRPr="000749D8" w:rsidRDefault="00E65C6E" w:rsidP="000749D8">
      <w:pPr>
        <w:pStyle w:val="BodyText"/>
        <w:spacing w:before="242"/>
        <w:ind w:right="-52"/>
        <w:jc w:val="both"/>
        <w:rPr>
          <w:rFonts w:asciiTheme="minorHAnsi" w:hAnsiTheme="minorHAnsi" w:cstheme="minorHAnsi"/>
          <w:sz w:val="22"/>
          <w:szCs w:val="22"/>
        </w:rPr>
      </w:pPr>
      <w:r w:rsidRPr="000749D8">
        <w:rPr>
          <w:rFonts w:asciiTheme="minorHAnsi" w:hAnsiTheme="minorHAnsi" w:cstheme="minorHAnsi"/>
          <w:sz w:val="22"/>
          <w:szCs w:val="22"/>
        </w:rPr>
        <w:t>This Pregnancy and Maternity Support Plan should be used to guide discussions with students during their pregnancy and maternity.</w:t>
      </w:r>
      <w:r w:rsidRPr="000749D8">
        <w:rPr>
          <w:rFonts w:asciiTheme="minorHAnsi" w:hAnsiTheme="minorHAnsi" w:cstheme="minorHAnsi"/>
          <w:spacing w:val="80"/>
          <w:sz w:val="22"/>
          <w:szCs w:val="22"/>
        </w:rPr>
        <w:t xml:space="preserve"> </w:t>
      </w:r>
      <w:r w:rsidRPr="000749D8">
        <w:rPr>
          <w:rFonts w:asciiTheme="minorHAnsi" w:hAnsiTheme="minorHAnsi" w:cstheme="minorHAnsi"/>
          <w:sz w:val="22"/>
          <w:szCs w:val="22"/>
        </w:rPr>
        <w:t>The Registrar will complete the form with input from the student and relevant Programme Leader/Tutor.  If</w:t>
      </w:r>
      <w:r w:rsidRPr="000749D8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0749D8">
        <w:rPr>
          <w:rFonts w:asciiTheme="minorHAnsi" w:hAnsiTheme="minorHAnsi" w:cstheme="minorHAnsi"/>
          <w:sz w:val="22"/>
          <w:szCs w:val="22"/>
        </w:rPr>
        <w:t>the</w:t>
      </w:r>
      <w:r w:rsidRPr="000749D8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0749D8">
        <w:rPr>
          <w:rFonts w:asciiTheme="minorHAnsi" w:hAnsiTheme="minorHAnsi" w:cstheme="minorHAnsi"/>
          <w:sz w:val="22"/>
          <w:szCs w:val="22"/>
        </w:rPr>
        <w:t>student’s circumstances change the plan will be amended.</w:t>
      </w:r>
    </w:p>
    <w:p w14:paraId="11A31557" w14:textId="387659E3" w:rsidR="00E65C6E" w:rsidRPr="000749D8" w:rsidRDefault="00E65C6E">
      <w:pPr>
        <w:rPr>
          <w:rFonts w:cstheme="minorHAns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8"/>
        <w:gridCol w:w="5245"/>
      </w:tblGrid>
      <w:tr w:rsidR="00E65C6E" w:rsidRPr="000749D8" w14:paraId="0C323FA6" w14:textId="77777777" w:rsidTr="001B1895">
        <w:tc>
          <w:tcPr>
            <w:tcW w:w="9493" w:type="dxa"/>
            <w:gridSpan w:val="2"/>
            <w:shd w:val="clear" w:color="auto" w:fill="D9D9D9" w:themeFill="background1" w:themeFillShade="D9"/>
          </w:tcPr>
          <w:p w14:paraId="00EFD7B1" w14:textId="14642DEF" w:rsidR="00E65C6E" w:rsidRPr="000749D8" w:rsidRDefault="00E65C6E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0749D8">
              <w:rPr>
                <w:rFonts w:cstheme="minorHAnsi"/>
                <w:b/>
                <w:bCs/>
                <w:sz w:val="22"/>
                <w:szCs w:val="22"/>
              </w:rPr>
              <w:t>Student details</w:t>
            </w:r>
          </w:p>
        </w:tc>
      </w:tr>
      <w:tr w:rsidR="00E65C6E" w:rsidRPr="000749D8" w14:paraId="79123E90" w14:textId="77777777" w:rsidTr="001B1895">
        <w:tc>
          <w:tcPr>
            <w:tcW w:w="4248" w:type="dxa"/>
          </w:tcPr>
          <w:p w14:paraId="7EC08C6F" w14:textId="7AF708C3" w:rsidR="00E65C6E" w:rsidRPr="000749D8" w:rsidRDefault="00E65C6E">
            <w:pPr>
              <w:rPr>
                <w:rFonts w:cstheme="minorHAnsi"/>
                <w:sz w:val="22"/>
                <w:szCs w:val="22"/>
              </w:rPr>
            </w:pPr>
            <w:r w:rsidRPr="000749D8">
              <w:rPr>
                <w:rFonts w:cstheme="minorHAnsi"/>
                <w:sz w:val="22"/>
                <w:szCs w:val="22"/>
              </w:rPr>
              <w:t>Name</w:t>
            </w:r>
          </w:p>
        </w:tc>
        <w:tc>
          <w:tcPr>
            <w:tcW w:w="5245" w:type="dxa"/>
          </w:tcPr>
          <w:p w14:paraId="3BD86E74" w14:textId="77777777" w:rsidR="00E65C6E" w:rsidRPr="000749D8" w:rsidRDefault="00E65C6E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E65C6E" w:rsidRPr="000749D8" w14:paraId="0A8FAF50" w14:textId="77777777" w:rsidTr="001B1895">
        <w:tc>
          <w:tcPr>
            <w:tcW w:w="4248" w:type="dxa"/>
          </w:tcPr>
          <w:p w14:paraId="4BF72621" w14:textId="78DA985A" w:rsidR="00E65C6E" w:rsidRPr="000749D8" w:rsidRDefault="00E65C6E">
            <w:pPr>
              <w:rPr>
                <w:rFonts w:cstheme="minorHAnsi"/>
                <w:sz w:val="22"/>
                <w:szCs w:val="22"/>
              </w:rPr>
            </w:pPr>
            <w:r w:rsidRPr="000749D8">
              <w:rPr>
                <w:rFonts w:cstheme="minorHAnsi"/>
                <w:sz w:val="22"/>
                <w:szCs w:val="22"/>
              </w:rPr>
              <w:t>Student number</w:t>
            </w:r>
          </w:p>
        </w:tc>
        <w:tc>
          <w:tcPr>
            <w:tcW w:w="5245" w:type="dxa"/>
          </w:tcPr>
          <w:p w14:paraId="637E97BA" w14:textId="77777777" w:rsidR="00E65C6E" w:rsidRPr="000749D8" w:rsidRDefault="00E65C6E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E65C6E" w:rsidRPr="000749D8" w14:paraId="157CA272" w14:textId="77777777" w:rsidTr="001B1895">
        <w:tc>
          <w:tcPr>
            <w:tcW w:w="9493" w:type="dxa"/>
            <w:gridSpan w:val="2"/>
            <w:shd w:val="clear" w:color="auto" w:fill="D9D9D9" w:themeFill="background1" w:themeFillShade="D9"/>
          </w:tcPr>
          <w:p w14:paraId="0D371711" w14:textId="4131429E" w:rsidR="00E65C6E" w:rsidRPr="000749D8" w:rsidRDefault="00E65C6E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0749D8">
              <w:rPr>
                <w:rFonts w:cstheme="minorHAnsi"/>
                <w:b/>
                <w:bCs/>
                <w:sz w:val="22"/>
                <w:szCs w:val="22"/>
              </w:rPr>
              <w:t>Reason for support plan</w:t>
            </w:r>
          </w:p>
        </w:tc>
      </w:tr>
      <w:tr w:rsidR="00E65C6E" w:rsidRPr="000749D8" w14:paraId="3D144DF3" w14:textId="77777777" w:rsidTr="001B1895">
        <w:tc>
          <w:tcPr>
            <w:tcW w:w="4248" w:type="dxa"/>
          </w:tcPr>
          <w:p w14:paraId="6970BCE3" w14:textId="0389665F" w:rsidR="00E65C6E" w:rsidRPr="000749D8" w:rsidRDefault="00E65C6E">
            <w:pPr>
              <w:rPr>
                <w:rFonts w:cstheme="minorHAnsi"/>
                <w:sz w:val="22"/>
                <w:szCs w:val="22"/>
              </w:rPr>
            </w:pPr>
            <w:r w:rsidRPr="000749D8">
              <w:rPr>
                <w:rFonts w:cstheme="minorHAnsi"/>
                <w:sz w:val="22"/>
                <w:szCs w:val="22"/>
              </w:rPr>
              <w:t xml:space="preserve">Pregnancy, miscarriage, still birth, etc. </w:t>
            </w:r>
          </w:p>
        </w:tc>
        <w:tc>
          <w:tcPr>
            <w:tcW w:w="5245" w:type="dxa"/>
          </w:tcPr>
          <w:p w14:paraId="250B49A0" w14:textId="77777777" w:rsidR="00E65C6E" w:rsidRPr="000749D8" w:rsidRDefault="00E65C6E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E65C6E" w:rsidRPr="000749D8" w14:paraId="6FD6E29D" w14:textId="77777777" w:rsidTr="001B1895">
        <w:tc>
          <w:tcPr>
            <w:tcW w:w="9493" w:type="dxa"/>
            <w:gridSpan w:val="2"/>
            <w:shd w:val="clear" w:color="auto" w:fill="D9D9D9" w:themeFill="background1" w:themeFillShade="D9"/>
          </w:tcPr>
          <w:p w14:paraId="3156F3E2" w14:textId="22D0E0EC" w:rsidR="00E65C6E" w:rsidRPr="000749D8" w:rsidRDefault="00E65C6E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0749D8">
              <w:rPr>
                <w:rFonts w:cstheme="minorHAnsi"/>
                <w:b/>
                <w:bCs/>
                <w:sz w:val="22"/>
                <w:szCs w:val="22"/>
              </w:rPr>
              <w:t>Course details</w:t>
            </w:r>
          </w:p>
        </w:tc>
      </w:tr>
      <w:tr w:rsidR="00E65C6E" w:rsidRPr="000749D8" w14:paraId="0A8111AA" w14:textId="77777777" w:rsidTr="001B1895">
        <w:tc>
          <w:tcPr>
            <w:tcW w:w="4248" w:type="dxa"/>
          </w:tcPr>
          <w:p w14:paraId="21C0A61C" w14:textId="525D4CCA" w:rsidR="00E65C6E" w:rsidRPr="000749D8" w:rsidRDefault="00E65C6E">
            <w:pPr>
              <w:rPr>
                <w:rFonts w:cstheme="minorHAnsi"/>
                <w:sz w:val="22"/>
                <w:szCs w:val="22"/>
              </w:rPr>
            </w:pPr>
            <w:r w:rsidRPr="000749D8">
              <w:rPr>
                <w:rFonts w:cstheme="minorHAnsi"/>
                <w:sz w:val="22"/>
                <w:szCs w:val="22"/>
              </w:rPr>
              <w:t>Course title</w:t>
            </w:r>
          </w:p>
        </w:tc>
        <w:tc>
          <w:tcPr>
            <w:tcW w:w="5245" w:type="dxa"/>
          </w:tcPr>
          <w:p w14:paraId="76B14A6C" w14:textId="77777777" w:rsidR="00E65C6E" w:rsidRPr="000749D8" w:rsidRDefault="00E65C6E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E65C6E" w:rsidRPr="000749D8" w14:paraId="6613D72D" w14:textId="77777777" w:rsidTr="001B1895">
        <w:tc>
          <w:tcPr>
            <w:tcW w:w="4248" w:type="dxa"/>
          </w:tcPr>
          <w:p w14:paraId="148F6720" w14:textId="291043EF" w:rsidR="00E65C6E" w:rsidRPr="000749D8" w:rsidRDefault="00E65C6E">
            <w:pPr>
              <w:rPr>
                <w:rFonts w:cstheme="minorHAnsi"/>
                <w:sz w:val="22"/>
                <w:szCs w:val="22"/>
              </w:rPr>
            </w:pPr>
            <w:r w:rsidRPr="000749D8">
              <w:rPr>
                <w:rFonts w:cstheme="minorHAnsi"/>
                <w:sz w:val="22"/>
                <w:szCs w:val="22"/>
              </w:rPr>
              <w:t>Year of course</w:t>
            </w:r>
          </w:p>
        </w:tc>
        <w:tc>
          <w:tcPr>
            <w:tcW w:w="5245" w:type="dxa"/>
          </w:tcPr>
          <w:p w14:paraId="5C73EB39" w14:textId="77777777" w:rsidR="00E65C6E" w:rsidRPr="000749D8" w:rsidRDefault="00E65C6E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E65C6E" w:rsidRPr="000749D8" w14:paraId="61D38275" w14:textId="77777777" w:rsidTr="001B1895">
        <w:tc>
          <w:tcPr>
            <w:tcW w:w="9493" w:type="dxa"/>
            <w:gridSpan w:val="2"/>
            <w:shd w:val="clear" w:color="auto" w:fill="D9D9D9" w:themeFill="background1" w:themeFillShade="D9"/>
          </w:tcPr>
          <w:p w14:paraId="103BD127" w14:textId="6E98A3AE" w:rsidR="00E65C6E" w:rsidRPr="000749D8" w:rsidRDefault="00E65C6E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0749D8">
              <w:rPr>
                <w:rFonts w:cstheme="minorHAnsi"/>
                <w:b/>
                <w:bCs/>
                <w:sz w:val="22"/>
                <w:szCs w:val="22"/>
              </w:rPr>
              <w:t>Key dates</w:t>
            </w:r>
          </w:p>
        </w:tc>
      </w:tr>
      <w:tr w:rsidR="00E65C6E" w:rsidRPr="000749D8" w14:paraId="519B8962" w14:textId="77777777" w:rsidTr="001B1895">
        <w:tc>
          <w:tcPr>
            <w:tcW w:w="4248" w:type="dxa"/>
          </w:tcPr>
          <w:p w14:paraId="0A40B2AD" w14:textId="7F9D1512" w:rsidR="00E65C6E" w:rsidRPr="000749D8" w:rsidRDefault="00E65C6E">
            <w:pPr>
              <w:rPr>
                <w:rFonts w:cstheme="minorHAnsi"/>
                <w:sz w:val="22"/>
                <w:szCs w:val="22"/>
              </w:rPr>
            </w:pPr>
            <w:r w:rsidRPr="000749D8">
              <w:rPr>
                <w:rFonts w:cstheme="minorHAnsi"/>
                <w:sz w:val="22"/>
                <w:szCs w:val="22"/>
              </w:rPr>
              <w:t>What is the student’s due date?</w:t>
            </w:r>
          </w:p>
        </w:tc>
        <w:tc>
          <w:tcPr>
            <w:tcW w:w="5245" w:type="dxa"/>
          </w:tcPr>
          <w:p w14:paraId="6F134719" w14:textId="77777777" w:rsidR="00E65C6E" w:rsidRPr="000749D8" w:rsidRDefault="00E65C6E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E65C6E" w:rsidRPr="000749D8" w14:paraId="1F1D9E7C" w14:textId="77777777" w:rsidTr="001B1895">
        <w:tc>
          <w:tcPr>
            <w:tcW w:w="4248" w:type="dxa"/>
          </w:tcPr>
          <w:p w14:paraId="56F265D1" w14:textId="56BBD303" w:rsidR="00E65C6E" w:rsidRPr="000749D8" w:rsidRDefault="00E65C6E">
            <w:pPr>
              <w:rPr>
                <w:rFonts w:cstheme="minorHAnsi"/>
                <w:sz w:val="22"/>
                <w:szCs w:val="22"/>
              </w:rPr>
            </w:pPr>
            <w:r w:rsidRPr="000749D8">
              <w:rPr>
                <w:rFonts w:cstheme="minorHAnsi"/>
                <w:sz w:val="22"/>
                <w:szCs w:val="22"/>
              </w:rPr>
              <w:t>When was the College notified of the student’s due date?</w:t>
            </w:r>
          </w:p>
        </w:tc>
        <w:tc>
          <w:tcPr>
            <w:tcW w:w="5245" w:type="dxa"/>
          </w:tcPr>
          <w:p w14:paraId="2C38EE60" w14:textId="77777777" w:rsidR="00E65C6E" w:rsidRPr="000749D8" w:rsidRDefault="00E65C6E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E65C6E" w:rsidRPr="000749D8" w14:paraId="0BB91A6E" w14:textId="77777777" w:rsidTr="001B1895">
        <w:tc>
          <w:tcPr>
            <w:tcW w:w="9493" w:type="dxa"/>
            <w:gridSpan w:val="2"/>
            <w:shd w:val="clear" w:color="auto" w:fill="D9D9D9" w:themeFill="background1" w:themeFillShade="D9"/>
          </w:tcPr>
          <w:p w14:paraId="4C5C4B14" w14:textId="2847C4E9" w:rsidR="00E65C6E" w:rsidRPr="000749D8" w:rsidRDefault="00E65C6E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0749D8">
              <w:rPr>
                <w:rFonts w:cstheme="minorHAnsi"/>
                <w:b/>
                <w:bCs/>
                <w:sz w:val="22"/>
                <w:szCs w:val="22"/>
              </w:rPr>
              <w:t>Pregnancy-related absence</w:t>
            </w:r>
          </w:p>
        </w:tc>
      </w:tr>
      <w:tr w:rsidR="00E65C6E" w:rsidRPr="000749D8" w14:paraId="341E826A" w14:textId="77777777" w:rsidTr="001B1895">
        <w:tc>
          <w:tcPr>
            <w:tcW w:w="4248" w:type="dxa"/>
          </w:tcPr>
          <w:p w14:paraId="5737B178" w14:textId="26F64BA5" w:rsidR="00E65C6E" w:rsidRPr="000749D8" w:rsidRDefault="00E65C6E" w:rsidP="00E65C6E">
            <w:pPr>
              <w:rPr>
                <w:rFonts w:cstheme="minorHAnsi"/>
                <w:sz w:val="22"/>
                <w:szCs w:val="22"/>
              </w:rPr>
            </w:pPr>
            <w:r w:rsidRPr="000749D8">
              <w:rPr>
                <w:rFonts w:cstheme="minorHAnsi"/>
                <w:sz w:val="22"/>
                <w:szCs w:val="22"/>
              </w:rPr>
              <w:t>Are there any pregnancy-related illnesses that may affect the student’s ability to continue with their studies?</w:t>
            </w:r>
          </w:p>
        </w:tc>
        <w:tc>
          <w:tcPr>
            <w:tcW w:w="5245" w:type="dxa"/>
          </w:tcPr>
          <w:p w14:paraId="0EA03BB0" w14:textId="77777777" w:rsidR="00E65C6E" w:rsidRPr="000749D8" w:rsidRDefault="00E65C6E" w:rsidP="00E65C6E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E65C6E" w:rsidRPr="000749D8" w14:paraId="260697AC" w14:textId="77777777" w:rsidTr="001B1895">
        <w:tc>
          <w:tcPr>
            <w:tcW w:w="4248" w:type="dxa"/>
          </w:tcPr>
          <w:p w14:paraId="117DEE2F" w14:textId="6CD247CF" w:rsidR="00E65C6E" w:rsidRPr="000749D8" w:rsidRDefault="00E65C6E" w:rsidP="00E65C6E">
            <w:pPr>
              <w:rPr>
                <w:rFonts w:cstheme="minorHAnsi"/>
                <w:sz w:val="22"/>
                <w:szCs w:val="22"/>
              </w:rPr>
            </w:pPr>
            <w:r w:rsidRPr="000749D8">
              <w:rPr>
                <w:rFonts w:cstheme="minorHAnsi"/>
                <w:sz w:val="22"/>
                <w:szCs w:val="22"/>
              </w:rPr>
              <w:t>If yes to either of the above questions, what arrangements have been made to enable the student to catch up?</w:t>
            </w:r>
          </w:p>
        </w:tc>
        <w:tc>
          <w:tcPr>
            <w:tcW w:w="5245" w:type="dxa"/>
          </w:tcPr>
          <w:p w14:paraId="2727341A" w14:textId="77777777" w:rsidR="00E65C6E" w:rsidRPr="000749D8" w:rsidRDefault="00E65C6E" w:rsidP="00E65C6E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E65C6E" w:rsidRPr="000749D8" w14:paraId="45D5E499" w14:textId="77777777" w:rsidTr="001B1895">
        <w:tc>
          <w:tcPr>
            <w:tcW w:w="9493" w:type="dxa"/>
            <w:gridSpan w:val="2"/>
            <w:shd w:val="clear" w:color="auto" w:fill="D9D9D9" w:themeFill="background1" w:themeFillShade="D9"/>
          </w:tcPr>
          <w:p w14:paraId="136C8924" w14:textId="0A87E7DA" w:rsidR="00E65C6E" w:rsidRPr="000749D8" w:rsidRDefault="00E65C6E" w:rsidP="00E65C6E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0749D8">
              <w:rPr>
                <w:rFonts w:cstheme="minorHAnsi"/>
                <w:b/>
                <w:bCs/>
                <w:sz w:val="22"/>
                <w:szCs w:val="22"/>
              </w:rPr>
              <w:t>Assessments</w:t>
            </w:r>
          </w:p>
        </w:tc>
      </w:tr>
      <w:tr w:rsidR="00E65C6E" w:rsidRPr="000749D8" w14:paraId="4280F26F" w14:textId="77777777" w:rsidTr="001B1895">
        <w:tc>
          <w:tcPr>
            <w:tcW w:w="4248" w:type="dxa"/>
          </w:tcPr>
          <w:p w14:paraId="39AF961A" w14:textId="2CA0DCF5" w:rsidR="00E65C6E" w:rsidRPr="000749D8" w:rsidRDefault="00E65C6E" w:rsidP="00E65C6E">
            <w:pPr>
              <w:rPr>
                <w:rFonts w:cstheme="minorHAnsi"/>
                <w:sz w:val="22"/>
                <w:szCs w:val="22"/>
              </w:rPr>
            </w:pPr>
            <w:r w:rsidRPr="000749D8">
              <w:rPr>
                <w:rFonts w:cstheme="minorHAnsi"/>
                <w:sz w:val="22"/>
                <w:szCs w:val="22"/>
              </w:rPr>
              <w:t>Is the student unable to complete any assessments due to her pregnancy or maternity?</w:t>
            </w:r>
          </w:p>
        </w:tc>
        <w:tc>
          <w:tcPr>
            <w:tcW w:w="5245" w:type="dxa"/>
          </w:tcPr>
          <w:p w14:paraId="201E3917" w14:textId="77777777" w:rsidR="00E65C6E" w:rsidRPr="000749D8" w:rsidRDefault="00E65C6E" w:rsidP="00E65C6E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E65C6E" w:rsidRPr="000749D8" w14:paraId="361D99A2" w14:textId="77777777" w:rsidTr="001B1895">
        <w:tc>
          <w:tcPr>
            <w:tcW w:w="4248" w:type="dxa"/>
          </w:tcPr>
          <w:p w14:paraId="67E16650" w14:textId="5EDC2300" w:rsidR="00E65C6E" w:rsidRPr="000749D8" w:rsidRDefault="00E65C6E" w:rsidP="00E65C6E">
            <w:pPr>
              <w:rPr>
                <w:rFonts w:cstheme="minorHAnsi"/>
                <w:sz w:val="22"/>
                <w:szCs w:val="22"/>
              </w:rPr>
            </w:pPr>
            <w:r w:rsidRPr="000749D8">
              <w:rPr>
                <w:rFonts w:cstheme="minorHAnsi"/>
                <w:sz w:val="22"/>
                <w:szCs w:val="22"/>
              </w:rPr>
              <w:t>If so, provide details:</w:t>
            </w:r>
          </w:p>
        </w:tc>
        <w:tc>
          <w:tcPr>
            <w:tcW w:w="5245" w:type="dxa"/>
          </w:tcPr>
          <w:p w14:paraId="4D1EEAAC" w14:textId="77777777" w:rsidR="00E65C6E" w:rsidRPr="000749D8" w:rsidRDefault="00E65C6E" w:rsidP="00E65C6E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E65C6E" w:rsidRPr="000749D8" w14:paraId="3B66E7B3" w14:textId="77777777" w:rsidTr="001B1895">
        <w:tc>
          <w:tcPr>
            <w:tcW w:w="4248" w:type="dxa"/>
          </w:tcPr>
          <w:p w14:paraId="289BAAD4" w14:textId="49AA16E7" w:rsidR="00E65C6E" w:rsidRPr="000749D8" w:rsidRDefault="00E65C6E" w:rsidP="00E65C6E">
            <w:pPr>
              <w:rPr>
                <w:rFonts w:cstheme="minorHAnsi"/>
                <w:sz w:val="22"/>
                <w:szCs w:val="22"/>
              </w:rPr>
            </w:pPr>
            <w:r w:rsidRPr="00E65C6E">
              <w:rPr>
                <w:rFonts w:cstheme="minorHAnsi"/>
                <w:sz w:val="22"/>
                <w:szCs w:val="22"/>
              </w:rPr>
              <w:t>What alternative arrangements have been made for any outstanding or incomplete assessments?</w:t>
            </w:r>
          </w:p>
        </w:tc>
        <w:tc>
          <w:tcPr>
            <w:tcW w:w="5245" w:type="dxa"/>
          </w:tcPr>
          <w:p w14:paraId="76F54BB9" w14:textId="77777777" w:rsidR="00E65C6E" w:rsidRPr="000749D8" w:rsidRDefault="00E65C6E" w:rsidP="00E65C6E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E65C6E" w:rsidRPr="000749D8" w14:paraId="3C534096" w14:textId="77777777" w:rsidTr="001B1895">
        <w:tc>
          <w:tcPr>
            <w:tcW w:w="9493" w:type="dxa"/>
            <w:gridSpan w:val="2"/>
            <w:shd w:val="clear" w:color="auto" w:fill="D9D9D9" w:themeFill="background1" w:themeFillShade="D9"/>
          </w:tcPr>
          <w:p w14:paraId="5313DEB2" w14:textId="6A60CEAF" w:rsidR="00E65C6E" w:rsidRPr="000749D8" w:rsidRDefault="00E65C6E" w:rsidP="00E65C6E">
            <w:pPr>
              <w:rPr>
                <w:rFonts w:cstheme="minorHAnsi"/>
                <w:sz w:val="22"/>
                <w:szCs w:val="22"/>
              </w:rPr>
            </w:pPr>
            <w:r w:rsidRPr="000749D8">
              <w:rPr>
                <w:rFonts w:cstheme="minorHAnsi"/>
                <w:b/>
                <w:bCs/>
                <w:sz w:val="22"/>
                <w:szCs w:val="22"/>
              </w:rPr>
              <w:t>Maternity-related absence (students should provide information in writing at least 15 weeks before their due date)</w:t>
            </w:r>
          </w:p>
        </w:tc>
      </w:tr>
      <w:tr w:rsidR="00E65C6E" w:rsidRPr="000749D8" w14:paraId="2CC8D876" w14:textId="77777777" w:rsidTr="001B1895">
        <w:tc>
          <w:tcPr>
            <w:tcW w:w="4248" w:type="dxa"/>
          </w:tcPr>
          <w:p w14:paraId="60E17FE0" w14:textId="16175D47" w:rsidR="00E65C6E" w:rsidRPr="000749D8" w:rsidRDefault="00E65C6E" w:rsidP="00E65C6E">
            <w:pPr>
              <w:rPr>
                <w:rFonts w:cstheme="minorHAnsi"/>
                <w:sz w:val="22"/>
                <w:szCs w:val="22"/>
              </w:rPr>
            </w:pPr>
            <w:r w:rsidRPr="000749D8">
              <w:rPr>
                <w:rFonts w:cstheme="minorHAnsi"/>
                <w:sz w:val="22"/>
                <w:szCs w:val="22"/>
              </w:rPr>
              <w:t>How much maternity-related absence does the student intend to take?</w:t>
            </w:r>
          </w:p>
        </w:tc>
        <w:tc>
          <w:tcPr>
            <w:tcW w:w="5245" w:type="dxa"/>
          </w:tcPr>
          <w:p w14:paraId="45F395DB" w14:textId="77777777" w:rsidR="00E65C6E" w:rsidRPr="000749D8" w:rsidRDefault="00E65C6E" w:rsidP="00E65C6E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E65C6E" w:rsidRPr="000749D8" w14:paraId="68D95A3C" w14:textId="77777777" w:rsidTr="001B1895">
        <w:tc>
          <w:tcPr>
            <w:tcW w:w="4248" w:type="dxa"/>
          </w:tcPr>
          <w:p w14:paraId="302501E8" w14:textId="196228F7" w:rsidR="00E65C6E" w:rsidRPr="000749D8" w:rsidRDefault="00E65C6E" w:rsidP="00E65C6E">
            <w:pPr>
              <w:rPr>
                <w:rFonts w:cstheme="minorHAnsi"/>
                <w:sz w:val="22"/>
                <w:szCs w:val="22"/>
              </w:rPr>
            </w:pPr>
            <w:r w:rsidRPr="000749D8">
              <w:rPr>
                <w:rFonts w:cstheme="minorHAnsi"/>
                <w:sz w:val="22"/>
                <w:szCs w:val="22"/>
              </w:rPr>
              <w:t>When does the student intend to start maternity-related absence?</w:t>
            </w:r>
          </w:p>
        </w:tc>
        <w:tc>
          <w:tcPr>
            <w:tcW w:w="5245" w:type="dxa"/>
          </w:tcPr>
          <w:p w14:paraId="16C6EF5C" w14:textId="77777777" w:rsidR="00E65C6E" w:rsidRPr="000749D8" w:rsidRDefault="00E65C6E" w:rsidP="00E65C6E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E65C6E" w:rsidRPr="000749D8" w14:paraId="128CB727" w14:textId="77777777" w:rsidTr="001B1895">
        <w:tc>
          <w:tcPr>
            <w:tcW w:w="4248" w:type="dxa"/>
          </w:tcPr>
          <w:p w14:paraId="7567AA60" w14:textId="65CA39BC" w:rsidR="00E65C6E" w:rsidRPr="000749D8" w:rsidRDefault="00E65C6E" w:rsidP="00E65C6E">
            <w:pPr>
              <w:rPr>
                <w:rFonts w:cstheme="minorHAnsi"/>
                <w:sz w:val="22"/>
                <w:szCs w:val="22"/>
              </w:rPr>
            </w:pPr>
            <w:r w:rsidRPr="000749D8">
              <w:rPr>
                <w:rFonts w:cstheme="minorHAnsi"/>
                <w:sz w:val="22"/>
                <w:szCs w:val="22"/>
              </w:rPr>
              <w:t>When does the student intend to return from maternity- related absence?</w:t>
            </w:r>
          </w:p>
        </w:tc>
        <w:tc>
          <w:tcPr>
            <w:tcW w:w="5245" w:type="dxa"/>
          </w:tcPr>
          <w:p w14:paraId="25002B60" w14:textId="77777777" w:rsidR="00E65C6E" w:rsidRPr="000749D8" w:rsidRDefault="00E65C6E" w:rsidP="00E65C6E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E65C6E" w:rsidRPr="000749D8" w14:paraId="20F09B3A" w14:textId="77777777" w:rsidTr="001B1895">
        <w:tc>
          <w:tcPr>
            <w:tcW w:w="4248" w:type="dxa"/>
          </w:tcPr>
          <w:p w14:paraId="3B5B0C44" w14:textId="1A15CF5F" w:rsidR="00E65C6E" w:rsidRPr="000749D8" w:rsidRDefault="00E65C6E" w:rsidP="00E65C6E">
            <w:pPr>
              <w:rPr>
                <w:rFonts w:cstheme="minorHAnsi"/>
                <w:sz w:val="22"/>
                <w:szCs w:val="22"/>
              </w:rPr>
            </w:pPr>
            <w:r w:rsidRPr="000749D8">
              <w:rPr>
                <w:rFonts w:cstheme="minorHAnsi"/>
                <w:sz w:val="22"/>
                <w:szCs w:val="22"/>
              </w:rPr>
              <w:t>Will the dates of maternity-related absence affect the student’s ability to complete any course or module requirements?</w:t>
            </w:r>
          </w:p>
        </w:tc>
        <w:tc>
          <w:tcPr>
            <w:tcW w:w="5245" w:type="dxa"/>
          </w:tcPr>
          <w:p w14:paraId="2EF24FEA" w14:textId="77777777" w:rsidR="00E65C6E" w:rsidRPr="000749D8" w:rsidRDefault="00E65C6E" w:rsidP="00E65C6E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E65C6E" w:rsidRPr="000749D8" w14:paraId="489DE1BE" w14:textId="77777777" w:rsidTr="001B1895">
        <w:tc>
          <w:tcPr>
            <w:tcW w:w="4248" w:type="dxa"/>
          </w:tcPr>
          <w:p w14:paraId="497FC408" w14:textId="51C11C78" w:rsidR="00E65C6E" w:rsidRPr="000749D8" w:rsidRDefault="00E65C6E" w:rsidP="00E65C6E">
            <w:pPr>
              <w:rPr>
                <w:rFonts w:cstheme="minorHAnsi"/>
                <w:sz w:val="22"/>
                <w:szCs w:val="22"/>
              </w:rPr>
            </w:pPr>
            <w:r w:rsidRPr="000749D8">
              <w:rPr>
                <w:rFonts w:cstheme="minorHAnsi"/>
                <w:sz w:val="22"/>
                <w:szCs w:val="22"/>
              </w:rPr>
              <w:t>If so, what arrangements have been made to enable the student to complete the module?</w:t>
            </w:r>
          </w:p>
        </w:tc>
        <w:tc>
          <w:tcPr>
            <w:tcW w:w="5245" w:type="dxa"/>
          </w:tcPr>
          <w:p w14:paraId="45903714" w14:textId="77777777" w:rsidR="00E65C6E" w:rsidRPr="000749D8" w:rsidRDefault="00E65C6E" w:rsidP="00E65C6E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E65C6E" w:rsidRPr="000749D8" w14:paraId="7D797D1A" w14:textId="77777777" w:rsidTr="001B1895">
        <w:tc>
          <w:tcPr>
            <w:tcW w:w="4248" w:type="dxa"/>
          </w:tcPr>
          <w:p w14:paraId="6BEA09F1" w14:textId="786E00D5" w:rsidR="00E65C6E" w:rsidRPr="000749D8" w:rsidRDefault="00E65C6E" w:rsidP="00E65C6E">
            <w:pPr>
              <w:rPr>
                <w:rFonts w:cstheme="minorHAnsi"/>
                <w:sz w:val="22"/>
                <w:szCs w:val="22"/>
              </w:rPr>
            </w:pPr>
            <w:r w:rsidRPr="000749D8">
              <w:rPr>
                <w:rFonts w:cstheme="minorHAnsi"/>
                <w:sz w:val="22"/>
                <w:szCs w:val="22"/>
              </w:rPr>
              <w:t>What information will the student require during maternity- related absence to keep up to date on course developments?</w:t>
            </w:r>
          </w:p>
        </w:tc>
        <w:tc>
          <w:tcPr>
            <w:tcW w:w="5245" w:type="dxa"/>
          </w:tcPr>
          <w:p w14:paraId="0C8C4D2D" w14:textId="77777777" w:rsidR="00E65C6E" w:rsidRPr="000749D8" w:rsidRDefault="00E65C6E" w:rsidP="00E65C6E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352048" w:rsidRPr="000749D8" w14:paraId="79A12082" w14:textId="77777777" w:rsidTr="001B1895">
        <w:tc>
          <w:tcPr>
            <w:tcW w:w="9493" w:type="dxa"/>
            <w:gridSpan w:val="2"/>
            <w:shd w:val="clear" w:color="auto" w:fill="D9D9D9" w:themeFill="background1" w:themeFillShade="D9"/>
          </w:tcPr>
          <w:p w14:paraId="07FC6AFD" w14:textId="5042BB4F" w:rsidR="00352048" w:rsidRPr="000749D8" w:rsidRDefault="00352048" w:rsidP="00E65C6E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0749D8">
              <w:rPr>
                <w:rFonts w:cstheme="minorHAnsi"/>
                <w:b/>
                <w:bCs/>
                <w:sz w:val="22"/>
                <w:szCs w:val="22"/>
              </w:rPr>
              <w:t>Finance</w:t>
            </w:r>
          </w:p>
        </w:tc>
      </w:tr>
      <w:tr w:rsidR="00E65C6E" w:rsidRPr="000749D8" w14:paraId="0426F376" w14:textId="77777777" w:rsidTr="001B1895">
        <w:tc>
          <w:tcPr>
            <w:tcW w:w="4248" w:type="dxa"/>
          </w:tcPr>
          <w:p w14:paraId="4AECC372" w14:textId="2126173B" w:rsidR="00E65C6E" w:rsidRPr="000749D8" w:rsidRDefault="00352048" w:rsidP="00E65C6E">
            <w:pPr>
              <w:rPr>
                <w:rFonts w:cstheme="minorHAnsi"/>
                <w:sz w:val="22"/>
                <w:szCs w:val="22"/>
              </w:rPr>
            </w:pPr>
            <w:r w:rsidRPr="000749D8">
              <w:rPr>
                <w:rFonts w:cstheme="minorHAnsi"/>
                <w:sz w:val="22"/>
                <w:szCs w:val="22"/>
                <w:lang w:val="en-US"/>
              </w:rPr>
              <w:t>Has the student been advised to explore the financial implications of their circumstances for their studies?</w:t>
            </w:r>
          </w:p>
        </w:tc>
        <w:tc>
          <w:tcPr>
            <w:tcW w:w="5245" w:type="dxa"/>
          </w:tcPr>
          <w:p w14:paraId="7812CBF2" w14:textId="77777777" w:rsidR="00E65C6E" w:rsidRPr="000749D8" w:rsidRDefault="00E65C6E" w:rsidP="00E65C6E">
            <w:pPr>
              <w:rPr>
                <w:rFonts w:cstheme="minorHAnsi"/>
                <w:sz w:val="22"/>
                <w:szCs w:val="22"/>
              </w:rPr>
            </w:pPr>
          </w:p>
        </w:tc>
      </w:tr>
    </w:tbl>
    <w:p w14:paraId="6810D406" w14:textId="68A2EAE8" w:rsidR="00352048" w:rsidRPr="000749D8" w:rsidRDefault="00352048">
      <w:pPr>
        <w:rPr>
          <w:rFonts w:cstheme="minorHAnsi"/>
          <w:sz w:val="22"/>
          <w:szCs w:val="22"/>
        </w:rPr>
      </w:pPr>
    </w:p>
    <w:tbl>
      <w:tblPr>
        <w:tblW w:w="9072" w:type="dxa"/>
        <w:tblInd w:w="-10" w:type="dxa"/>
        <w:tblBorders>
          <w:top w:val="single" w:sz="8" w:space="0" w:color="000071"/>
          <w:left w:val="single" w:sz="8" w:space="0" w:color="000071"/>
          <w:bottom w:val="single" w:sz="8" w:space="0" w:color="000071"/>
          <w:right w:val="single" w:sz="8" w:space="0" w:color="000071"/>
          <w:insideH w:val="single" w:sz="8" w:space="0" w:color="000071"/>
          <w:insideV w:val="single" w:sz="8" w:space="0" w:color="00007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34"/>
        <w:gridCol w:w="6738"/>
      </w:tblGrid>
      <w:tr w:rsidR="00352048" w:rsidRPr="000749D8" w14:paraId="25258E89" w14:textId="77777777" w:rsidTr="00352048">
        <w:trPr>
          <w:trHeight w:val="457"/>
        </w:trPr>
        <w:tc>
          <w:tcPr>
            <w:tcW w:w="9072" w:type="dxa"/>
            <w:gridSpan w:val="2"/>
            <w:shd w:val="clear" w:color="auto" w:fill="D9D9D9" w:themeFill="background1" w:themeFillShade="D9"/>
          </w:tcPr>
          <w:p w14:paraId="26123FC7" w14:textId="0A67435C" w:rsidR="00352048" w:rsidRPr="000749D8" w:rsidRDefault="00352048" w:rsidP="009D2E16">
            <w:pPr>
              <w:pStyle w:val="TableParagraph"/>
              <w:spacing w:before="114"/>
              <w:ind w:left="112"/>
              <w:rPr>
                <w:rFonts w:asciiTheme="minorHAnsi" w:hAnsiTheme="minorHAnsi" w:cstheme="minorHAnsi"/>
                <w:b/>
              </w:rPr>
            </w:pPr>
            <w:r w:rsidRPr="000749D8">
              <w:rPr>
                <w:rFonts w:asciiTheme="minorHAnsi" w:hAnsiTheme="minorHAnsi" w:cstheme="minorHAnsi"/>
                <w:b/>
              </w:rPr>
              <w:t>Approved</w:t>
            </w:r>
            <w:r w:rsidRPr="000749D8">
              <w:rPr>
                <w:rFonts w:asciiTheme="minorHAnsi" w:hAnsiTheme="minorHAnsi" w:cstheme="minorHAnsi"/>
                <w:b/>
                <w:spacing w:val="-8"/>
              </w:rPr>
              <w:t xml:space="preserve"> </w:t>
            </w:r>
            <w:r w:rsidRPr="000749D8">
              <w:rPr>
                <w:rFonts w:asciiTheme="minorHAnsi" w:hAnsiTheme="minorHAnsi" w:cstheme="minorHAnsi"/>
                <w:b/>
              </w:rPr>
              <w:t>by</w:t>
            </w:r>
            <w:r w:rsidRPr="000749D8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0749D8">
              <w:rPr>
                <w:rFonts w:asciiTheme="minorHAnsi" w:hAnsiTheme="minorHAnsi" w:cstheme="minorHAnsi"/>
                <w:b/>
              </w:rPr>
              <w:t>Registrar</w:t>
            </w:r>
          </w:p>
        </w:tc>
      </w:tr>
      <w:tr w:rsidR="00352048" w:rsidRPr="000749D8" w14:paraId="5E5F15A4" w14:textId="77777777" w:rsidTr="00352048">
        <w:trPr>
          <w:trHeight w:val="455"/>
        </w:trPr>
        <w:tc>
          <w:tcPr>
            <w:tcW w:w="2334" w:type="dxa"/>
          </w:tcPr>
          <w:p w14:paraId="2CD9DE0F" w14:textId="77777777" w:rsidR="00352048" w:rsidRPr="000749D8" w:rsidRDefault="00352048" w:rsidP="009D2E16">
            <w:pPr>
              <w:pStyle w:val="TableParagraph"/>
              <w:spacing w:before="112"/>
              <w:ind w:left="112"/>
              <w:rPr>
                <w:rFonts w:asciiTheme="minorHAnsi" w:hAnsiTheme="minorHAnsi" w:cstheme="minorHAnsi"/>
              </w:rPr>
            </w:pPr>
            <w:r w:rsidRPr="000749D8">
              <w:rPr>
                <w:rFonts w:asciiTheme="minorHAnsi" w:hAnsiTheme="minorHAnsi" w:cstheme="minorHAnsi"/>
                <w:spacing w:val="-4"/>
              </w:rPr>
              <w:t>Name</w:t>
            </w:r>
          </w:p>
        </w:tc>
        <w:tc>
          <w:tcPr>
            <w:tcW w:w="6738" w:type="dxa"/>
          </w:tcPr>
          <w:p w14:paraId="3D28B972" w14:textId="77777777" w:rsidR="00352048" w:rsidRPr="000749D8" w:rsidRDefault="00352048" w:rsidP="009D2E1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352048" w:rsidRPr="000749D8" w14:paraId="6CCDA154" w14:textId="77777777" w:rsidTr="00352048">
        <w:trPr>
          <w:trHeight w:val="455"/>
        </w:trPr>
        <w:tc>
          <w:tcPr>
            <w:tcW w:w="2334" w:type="dxa"/>
          </w:tcPr>
          <w:p w14:paraId="00CE1C82" w14:textId="77777777" w:rsidR="00352048" w:rsidRPr="000749D8" w:rsidRDefault="00352048" w:rsidP="009D2E16">
            <w:pPr>
              <w:pStyle w:val="TableParagraph"/>
              <w:spacing w:before="112"/>
              <w:ind w:left="112"/>
              <w:rPr>
                <w:rFonts w:asciiTheme="minorHAnsi" w:hAnsiTheme="minorHAnsi" w:cstheme="minorHAnsi"/>
              </w:rPr>
            </w:pPr>
            <w:r w:rsidRPr="000749D8">
              <w:rPr>
                <w:rFonts w:asciiTheme="minorHAnsi" w:hAnsiTheme="minorHAnsi" w:cstheme="minorHAnsi"/>
                <w:spacing w:val="-2"/>
              </w:rPr>
              <w:t>Signature</w:t>
            </w:r>
          </w:p>
        </w:tc>
        <w:tc>
          <w:tcPr>
            <w:tcW w:w="6738" w:type="dxa"/>
          </w:tcPr>
          <w:p w14:paraId="7E28583A" w14:textId="77777777" w:rsidR="00352048" w:rsidRPr="000749D8" w:rsidRDefault="00352048" w:rsidP="009D2E1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352048" w:rsidRPr="000749D8" w14:paraId="562E0166" w14:textId="77777777" w:rsidTr="00352048">
        <w:trPr>
          <w:trHeight w:val="457"/>
        </w:trPr>
        <w:tc>
          <w:tcPr>
            <w:tcW w:w="2334" w:type="dxa"/>
          </w:tcPr>
          <w:p w14:paraId="27B30D6D" w14:textId="77777777" w:rsidR="00352048" w:rsidRPr="000749D8" w:rsidRDefault="00352048" w:rsidP="009D2E16">
            <w:pPr>
              <w:pStyle w:val="TableParagraph"/>
              <w:spacing w:before="114"/>
              <w:ind w:left="112"/>
              <w:rPr>
                <w:rFonts w:asciiTheme="minorHAnsi" w:hAnsiTheme="minorHAnsi" w:cstheme="minorHAnsi"/>
              </w:rPr>
            </w:pPr>
            <w:r w:rsidRPr="000749D8">
              <w:rPr>
                <w:rFonts w:asciiTheme="minorHAnsi" w:hAnsiTheme="minorHAnsi" w:cstheme="minorHAnsi"/>
                <w:spacing w:val="-4"/>
              </w:rPr>
              <w:t>Date</w:t>
            </w:r>
          </w:p>
        </w:tc>
        <w:tc>
          <w:tcPr>
            <w:tcW w:w="6738" w:type="dxa"/>
          </w:tcPr>
          <w:p w14:paraId="1B16D675" w14:textId="77777777" w:rsidR="00352048" w:rsidRPr="000749D8" w:rsidRDefault="00352048" w:rsidP="009D2E1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352048" w:rsidRPr="000749D8" w14:paraId="61A22610" w14:textId="77777777" w:rsidTr="00352048">
        <w:trPr>
          <w:trHeight w:val="455"/>
        </w:trPr>
        <w:tc>
          <w:tcPr>
            <w:tcW w:w="9072" w:type="dxa"/>
            <w:gridSpan w:val="2"/>
            <w:shd w:val="clear" w:color="auto" w:fill="D9D9D9" w:themeFill="background1" w:themeFillShade="D9"/>
          </w:tcPr>
          <w:p w14:paraId="535AE8CF" w14:textId="77777777" w:rsidR="00352048" w:rsidRPr="000749D8" w:rsidRDefault="00352048" w:rsidP="009D2E16">
            <w:pPr>
              <w:pStyle w:val="TableParagraph"/>
              <w:spacing w:before="112"/>
              <w:ind w:left="112"/>
              <w:rPr>
                <w:rFonts w:asciiTheme="minorHAnsi" w:hAnsiTheme="minorHAnsi" w:cstheme="minorHAnsi"/>
                <w:b/>
              </w:rPr>
            </w:pPr>
            <w:r w:rsidRPr="000749D8">
              <w:rPr>
                <w:rFonts w:asciiTheme="minorHAnsi" w:hAnsiTheme="minorHAnsi" w:cstheme="minorHAnsi"/>
                <w:b/>
              </w:rPr>
              <w:t>Agreed</w:t>
            </w:r>
            <w:r w:rsidRPr="000749D8">
              <w:rPr>
                <w:rFonts w:asciiTheme="minorHAnsi" w:hAnsiTheme="minorHAnsi" w:cstheme="minorHAnsi"/>
                <w:b/>
                <w:spacing w:val="-6"/>
              </w:rPr>
              <w:t xml:space="preserve"> </w:t>
            </w:r>
            <w:r w:rsidRPr="000749D8">
              <w:rPr>
                <w:rFonts w:asciiTheme="minorHAnsi" w:hAnsiTheme="minorHAnsi" w:cstheme="minorHAnsi"/>
                <w:b/>
              </w:rPr>
              <w:t>by</w:t>
            </w:r>
            <w:r w:rsidRPr="000749D8">
              <w:rPr>
                <w:rFonts w:asciiTheme="minorHAnsi" w:hAnsiTheme="minorHAnsi" w:cstheme="minorHAnsi"/>
                <w:b/>
                <w:spacing w:val="-6"/>
              </w:rPr>
              <w:t xml:space="preserve"> </w:t>
            </w:r>
            <w:r w:rsidRPr="000749D8">
              <w:rPr>
                <w:rFonts w:asciiTheme="minorHAnsi" w:hAnsiTheme="minorHAnsi" w:cstheme="minorHAnsi"/>
                <w:b/>
                <w:spacing w:val="-2"/>
              </w:rPr>
              <w:t>student</w:t>
            </w:r>
          </w:p>
        </w:tc>
      </w:tr>
      <w:tr w:rsidR="00352048" w:rsidRPr="000749D8" w14:paraId="6735BC28" w14:textId="77777777" w:rsidTr="00352048">
        <w:trPr>
          <w:trHeight w:val="457"/>
        </w:trPr>
        <w:tc>
          <w:tcPr>
            <w:tcW w:w="2334" w:type="dxa"/>
          </w:tcPr>
          <w:p w14:paraId="249B1DFD" w14:textId="77777777" w:rsidR="00352048" w:rsidRPr="000749D8" w:rsidRDefault="00352048" w:rsidP="009D2E16">
            <w:pPr>
              <w:pStyle w:val="TableParagraph"/>
              <w:spacing w:before="114"/>
              <w:ind w:left="112"/>
              <w:rPr>
                <w:rFonts w:asciiTheme="minorHAnsi" w:hAnsiTheme="minorHAnsi" w:cstheme="minorHAnsi"/>
              </w:rPr>
            </w:pPr>
            <w:r w:rsidRPr="000749D8">
              <w:rPr>
                <w:rFonts w:asciiTheme="minorHAnsi" w:hAnsiTheme="minorHAnsi" w:cstheme="minorHAnsi"/>
                <w:spacing w:val="-4"/>
              </w:rPr>
              <w:t>Name</w:t>
            </w:r>
          </w:p>
        </w:tc>
        <w:tc>
          <w:tcPr>
            <w:tcW w:w="6738" w:type="dxa"/>
          </w:tcPr>
          <w:p w14:paraId="6DDA3525" w14:textId="77777777" w:rsidR="00352048" w:rsidRPr="000749D8" w:rsidRDefault="00352048" w:rsidP="009D2E1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352048" w:rsidRPr="000749D8" w14:paraId="62CBA01A" w14:textId="77777777" w:rsidTr="00352048">
        <w:trPr>
          <w:trHeight w:val="455"/>
        </w:trPr>
        <w:tc>
          <w:tcPr>
            <w:tcW w:w="2334" w:type="dxa"/>
          </w:tcPr>
          <w:p w14:paraId="13804425" w14:textId="77777777" w:rsidR="00352048" w:rsidRPr="000749D8" w:rsidRDefault="00352048" w:rsidP="009D2E16">
            <w:pPr>
              <w:pStyle w:val="TableParagraph"/>
              <w:spacing w:before="112"/>
              <w:ind w:left="112"/>
              <w:rPr>
                <w:rFonts w:asciiTheme="minorHAnsi" w:hAnsiTheme="minorHAnsi" w:cstheme="minorHAnsi"/>
              </w:rPr>
            </w:pPr>
            <w:r w:rsidRPr="000749D8">
              <w:rPr>
                <w:rFonts w:asciiTheme="minorHAnsi" w:hAnsiTheme="minorHAnsi" w:cstheme="minorHAnsi"/>
                <w:spacing w:val="-2"/>
              </w:rPr>
              <w:t>Signature</w:t>
            </w:r>
          </w:p>
        </w:tc>
        <w:tc>
          <w:tcPr>
            <w:tcW w:w="6738" w:type="dxa"/>
          </w:tcPr>
          <w:p w14:paraId="3AC2EB5A" w14:textId="77777777" w:rsidR="00352048" w:rsidRPr="000749D8" w:rsidRDefault="00352048" w:rsidP="009D2E1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352048" w:rsidRPr="000749D8" w14:paraId="46A43549" w14:textId="77777777" w:rsidTr="00352048">
        <w:trPr>
          <w:trHeight w:val="457"/>
        </w:trPr>
        <w:tc>
          <w:tcPr>
            <w:tcW w:w="2334" w:type="dxa"/>
          </w:tcPr>
          <w:p w14:paraId="38C9FF6E" w14:textId="77777777" w:rsidR="00352048" w:rsidRPr="000749D8" w:rsidRDefault="00352048" w:rsidP="009D2E16">
            <w:pPr>
              <w:pStyle w:val="TableParagraph"/>
              <w:spacing w:before="112"/>
              <w:ind w:left="112"/>
              <w:rPr>
                <w:rFonts w:asciiTheme="minorHAnsi" w:hAnsiTheme="minorHAnsi" w:cstheme="minorHAnsi"/>
              </w:rPr>
            </w:pPr>
            <w:r w:rsidRPr="000749D8">
              <w:rPr>
                <w:rFonts w:asciiTheme="minorHAnsi" w:hAnsiTheme="minorHAnsi" w:cstheme="minorHAnsi"/>
                <w:spacing w:val="-4"/>
              </w:rPr>
              <w:t>Date</w:t>
            </w:r>
          </w:p>
        </w:tc>
        <w:tc>
          <w:tcPr>
            <w:tcW w:w="6738" w:type="dxa"/>
          </w:tcPr>
          <w:p w14:paraId="3858EDB6" w14:textId="77777777" w:rsidR="00352048" w:rsidRPr="000749D8" w:rsidRDefault="00352048" w:rsidP="009D2E1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</w:tbl>
    <w:p w14:paraId="4D1AA25E" w14:textId="77777777" w:rsidR="00352048" w:rsidRPr="000749D8" w:rsidRDefault="00352048">
      <w:pPr>
        <w:rPr>
          <w:rFonts w:cstheme="minorHAnsi"/>
          <w:sz w:val="22"/>
          <w:szCs w:val="22"/>
        </w:rPr>
      </w:pPr>
    </w:p>
    <w:sectPr w:rsidR="00352048" w:rsidRPr="000749D8" w:rsidSect="001B1895">
      <w:pgSz w:w="11900" w:h="16840"/>
      <w:pgMar w:top="1021" w:right="1191" w:bottom="1021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C6E"/>
    <w:rsid w:val="000749D8"/>
    <w:rsid w:val="001B1895"/>
    <w:rsid w:val="00236112"/>
    <w:rsid w:val="00352048"/>
    <w:rsid w:val="005825FE"/>
    <w:rsid w:val="00813E89"/>
    <w:rsid w:val="00841F59"/>
    <w:rsid w:val="00E65C6E"/>
    <w:rsid w:val="00FF0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71C3062"/>
  <w15:chartTrackingRefBased/>
  <w15:docId w15:val="{B8872B66-AA11-1846-A0D1-E86FB99A1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65C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E65C6E"/>
    <w:pPr>
      <w:widowControl w:val="0"/>
      <w:autoSpaceDE w:val="0"/>
      <w:autoSpaceDN w:val="0"/>
    </w:pPr>
    <w:rPr>
      <w:rFonts w:ascii="Arial" w:eastAsia="Arial" w:hAnsi="Arial" w:cs="Arial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E65C6E"/>
    <w:rPr>
      <w:rFonts w:ascii="Arial" w:eastAsia="Arial" w:hAnsi="Arial" w:cs="Arial"/>
      <w:sz w:val="20"/>
      <w:szCs w:val="20"/>
      <w:lang w:val="en-US"/>
    </w:rPr>
  </w:style>
  <w:style w:type="paragraph" w:customStyle="1" w:styleId="TableParagraph">
    <w:name w:val="Table Paragraph"/>
    <w:basedOn w:val="Normal"/>
    <w:uiPriority w:val="1"/>
    <w:qFormat/>
    <w:rsid w:val="0035204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 Hillman</dc:creator>
  <cp:keywords/>
  <dc:description/>
  <cp:lastModifiedBy>Nick Hillman</cp:lastModifiedBy>
  <cp:revision>3</cp:revision>
  <dcterms:created xsi:type="dcterms:W3CDTF">2025-02-20T12:45:00Z</dcterms:created>
  <dcterms:modified xsi:type="dcterms:W3CDTF">2025-03-03T16:37:00Z</dcterms:modified>
</cp:coreProperties>
</file>